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4C992" w14:textId="77777777" w:rsidR="0027548C" w:rsidRPr="0027548C" w:rsidRDefault="0027548C" w:rsidP="0027548C">
      <w:pPr>
        <w:rPr>
          <w:b/>
          <w:bCs/>
        </w:rPr>
      </w:pPr>
      <w:r w:rsidRPr="0027548C">
        <w:rPr>
          <w:b/>
          <w:bCs/>
        </w:rPr>
        <w:t>Media Player with Album Art &amp; Metadata</w:t>
      </w:r>
    </w:p>
    <w:p w14:paraId="2875C8A5" w14:textId="77777777" w:rsidR="0027548C" w:rsidRPr="0027548C" w:rsidRDefault="0027548C" w:rsidP="0027548C">
      <w:r w:rsidRPr="0027548C">
        <w:t>Develop an in-car media player application that delivers a rich and responsive music playback experience tailored for automotive environments. The system supports multi-source media playback, including local storage, USB devices, and streaming services, ensuring flexibility across different usage scenarios.</w:t>
      </w:r>
    </w:p>
    <w:p w14:paraId="499F3D47" w14:textId="77777777" w:rsidR="0027548C" w:rsidRPr="0027548C" w:rsidRDefault="0027548C" w:rsidP="0027548C">
      <w:pPr>
        <w:rPr>
          <w:b/>
          <w:bCs/>
        </w:rPr>
      </w:pPr>
      <w:r w:rsidRPr="0027548C">
        <w:rPr>
          <w:b/>
          <w:bCs/>
        </w:rPr>
        <w:t>Key features include:</w:t>
      </w:r>
    </w:p>
    <w:p w14:paraId="7CFEB6BD" w14:textId="77777777" w:rsidR="0027548C" w:rsidRPr="0027548C" w:rsidRDefault="0027548C" w:rsidP="0027548C">
      <w:r w:rsidRPr="0027548C">
        <w:t>• Full playback control (play, pause, next, previous, seek, shuffle, and repeat).</w:t>
      </w:r>
    </w:p>
    <w:p w14:paraId="52B56AB8" w14:textId="77777777" w:rsidR="0027548C" w:rsidRPr="0027548C" w:rsidRDefault="0027548C" w:rsidP="0027548C">
      <w:r w:rsidRPr="0027548C">
        <w:t>• Enhanced metadata display, including album art, artist, track title, album name, and playback progress.</w:t>
      </w:r>
    </w:p>
    <w:p w14:paraId="14CBEAA4" w14:textId="77777777" w:rsidR="0027548C" w:rsidRPr="0027548C" w:rsidRDefault="0027548C" w:rsidP="0027548C">
      <w:r w:rsidRPr="0027548C">
        <w:t>• Dynamic album art rendering with caching for optimized performance.</w:t>
      </w:r>
    </w:p>
    <w:p w14:paraId="6DF5483A" w14:textId="77777777" w:rsidR="0027548C" w:rsidRPr="0027548C" w:rsidRDefault="0027548C" w:rsidP="0027548C">
      <w:r w:rsidRPr="0027548C">
        <w:t>• Media browsing and library management by artist, album, and genre.</w:t>
      </w:r>
    </w:p>
    <w:p w14:paraId="75E0D12D" w14:textId="77777777" w:rsidR="0027548C" w:rsidRPr="0027548C" w:rsidRDefault="0027548C" w:rsidP="0027548C">
      <w:r w:rsidRPr="0027548C">
        <w:t>• Playlist management with support for favorites and recently played content.</w:t>
      </w:r>
    </w:p>
    <w:p w14:paraId="4CC5B225" w14:textId="77777777" w:rsidR="0027548C" w:rsidRPr="0027548C" w:rsidRDefault="0027548C" w:rsidP="0027548C">
      <w:r w:rsidRPr="0027548C">
        <w:t>• Seamless integration with vehicle systems, including audio focus handling and interruption management (e.g., incoming calls, system alerts).</w:t>
      </w:r>
    </w:p>
    <w:p w14:paraId="57500696" w14:textId="77777777" w:rsidR="0027548C" w:rsidRPr="0027548C" w:rsidRDefault="0027548C" w:rsidP="0027548C">
      <w:r w:rsidRPr="0027548C">
        <w:t>• Background playback service with notification-based controls.</w:t>
      </w:r>
    </w:p>
    <w:p w14:paraId="34199DD5" w14:textId="77777777" w:rsidR="0027548C" w:rsidRPr="0027548C" w:rsidRDefault="0027548C" w:rsidP="0027548C">
      <w:r w:rsidRPr="0027548C">
        <w:t>• Voice control integration for hands-free operation.</w:t>
      </w:r>
    </w:p>
    <w:p w14:paraId="55C8B916" w14:textId="77777777" w:rsidR="0027548C" w:rsidRPr="0027548C" w:rsidRDefault="0027548C" w:rsidP="0027548C">
      <w:r w:rsidRPr="0027548C">
        <w:t>• Optimized UI/UX for in-vehicle use, including day/night modes and smooth transitions.</w:t>
      </w:r>
    </w:p>
    <w:p w14:paraId="1071707D" w14:textId="77777777" w:rsidR="0027548C" w:rsidRPr="0027548C" w:rsidRDefault="0027548C" w:rsidP="0027548C">
      <w:pPr>
        <w:rPr>
          <w:b/>
          <w:bCs/>
        </w:rPr>
      </w:pPr>
      <w:r w:rsidRPr="0027548C">
        <w:rPr>
          <w:b/>
          <w:bCs/>
        </w:rPr>
        <w:t>Output Requests:</w:t>
      </w:r>
    </w:p>
    <w:p w14:paraId="6AF529AC" w14:textId="77777777" w:rsidR="0027548C" w:rsidRPr="0027548C" w:rsidRDefault="0027548C" w:rsidP="0027548C">
      <w:r w:rsidRPr="0027548C">
        <w:t>• Now Playing screen — Full-screen album art with track metadata, animated progress bar, playback controls, and source indicator (USB / streaming / BT); optimized touch target sizes for in-vehicle use.</w:t>
      </w:r>
    </w:p>
    <w:p w14:paraId="5A4CA983" w14:textId="77777777" w:rsidR="0027548C" w:rsidRPr="0027548C" w:rsidRDefault="0027548C" w:rsidP="0027548C">
      <w:r w:rsidRPr="0027548C">
        <w:t>• Media browser UI — Browsable library organized by artist / album / genre / playlist; search support with recently played and favorites sections.</w:t>
      </w:r>
    </w:p>
    <w:p w14:paraId="4A0FF482" w14:textId="77777777" w:rsidR="0027548C" w:rsidRPr="0027548C" w:rsidRDefault="0027548C" w:rsidP="0027548C">
      <w:r w:rsidRPr="0027548C">
        <w:t>• Background playback notification — Persistent notification with album art thumbnail, track name, and play/pause/skip controls integrated with the vehicle notification drawer.</w:t>
      </w:r>
    </w:p>
    <w:p w14:paraId="61240AF9" w14:textId="77777777" w:rsidR="0027548C" w:rsidRPr="0027548C" w:rsidRDefault="0027548C" w:rsidP="0027548C">
      <w:r w:rsidRPr="0027548C">
        <w:t xml:space="preserve">• Extensible source architecture — Documented </w:t>
      </w:r>
      <w:proofErr w:type="spellStart"/>
      <w:r w:rsidRPr="0027548C">
        <w:t>MediaBrowserService</w:t>
      </w:r>
      <w:proofErr w:type="spellEnd"/>
      <w:r w:rsidRPr="0027548C">
        <w:t xml:space="preserve"> interface allowing third-party streaming services to integrate without modifying core player logic.</w:t>
      </w:r>
    </w:p>
    <w:p w14:paraId="3EC5D3F0" w14:textId="77777777" w:rsidR="0027548C" w:rsidRPr="0027548C" w:rsidRDefault="0027548C" w:rsidP="0027548C">
      <w:r w:rsidRPr="0027548C">
        <w:t>• Working APK on AAOS emulator — Installable and runnable on Android Automotive OS AVD; demonstrates end-to-end playback from at least two input sources with all core controls functional.</w:t>
      </w:r>
    </w:p>
    <w:p w14:paraId="35B409AF" w14:textId="77777777" w:rsidR="0027548C" w:rsidRDefault="0027548C"/>
    <w:sectPr w:rsidR="002754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48C"/>
    <w:rsid w:val="0027548C"/>
    <w:rsid w:val="005B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B12A2"/>
  <w15:chartTrackingRefBased/>
  <w15:docId w15:val="{E58B2734-C83A-46C3-8394-CB687FCA4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54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54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54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54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54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54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54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54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54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54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54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54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548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548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54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54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54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54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54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54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54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54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54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54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54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548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54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548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548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Trung</dc:creator>
  <cp:keywords/>
  <dc:description/>
  <cp:lastModifiedBy>Tran Trung</cp:lastModifiedBy>
  <cp:revision>1</cp:revision>
  <dcterms:created xsi:type="dcterms:W3CDTF">2026-06-29T14:59:00Z</dcterms:created>
  <dcterms:modified xsi:type="dcterms:W3CDTF">2026-06-29T15:00:00Z</dcterms:modified>
</cp:coreProperties>
</file>